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南银理财珠联璧合鑫逸稳一年204期封闭式公募人民币理财产品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2025年10月09日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南银理财珠联璧合鑫逸稳一年204期封闭式公募人民币理财产品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ZZ700322400677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Y38204、Y32204、Y34204、Y36204、Y31204、Y30204、Y35204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2025年02月19日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2025年10月07日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2025年10月07日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光大永明-安鑫4号资产支持计划（第1期）优先级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2025年10月09日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